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B8342" w14:textId="46DCAF00" w:rsidR="00305692" w:rsidRDefault="00452948">
      <w:pPr>
        <w:rPr>
          <w:b/>
          <w:color w:val="FF3300"/>
        </w:rPr>
      </w:pPr>
      <w:r>
        <w:rPr>
          <w:b/>
          <w:color w:val="FF3300"/>
        </w:rPr>
        <w:fldChar w:fldCharType="begin"/>
      </w:r>
      <w:r>
        <w:rPr>
          <w:b/>
          <w:color w:val="FF3300"/>
        </w:rPr>
        <w:instrText xml:space="preserve"> HYPERLINK "</w:instrText>
      </w:r>
      <w:r w:rsidRPr="00452948">
        <w:rPr>
          <w:b/>
          <w:color w:val="FF3300"/>
        </w:rPr>
        <w:instrText>https://www.forma-interim.de/ja-ich-bin-interim/?utm_source=newsletter&amp;utm_medium=email&amp;utm_campaign=Newsletter+Sommer+2019</w:instrText>
      </w:r>
      <w:r>
        <w:rPr>
          <w:b/>
          <w:color w:val="FF3300"/>
        </w:rPr>
        <w:instrText xml:space="preserve">" </w:instrText>
      </w:r>
      <w:r>
        <w:rPr>
          <w:b/>
          <w:color w:val="FF3300"/>
        </w:rPr>
        <w:fldChar w:fldCharType="separate"/>
      </w:r>
      <w:r w:rsidRPr="00745BEA">
        <w:rPr>
          <w:rStyle w:val="Hyperlink"/>
          <w:b/>
        </w:rPr>
        <w:t>https://www.forma-interim.de/ja-ich-bin-interim/?utm_source=newsletter&amp;utm_medium=email&amp;utm_campaign=Newsletter+Sommer+2019</w:t>
      </w:r>
      <w:r>
        <w:rPr>
          <w:b/>
          <w:color w:val="FF3300"/>
        </w:rPr>
        <w:fldChar w:fldCharType="end"/>
      </w:r>
    </w:p>
    <w:p w14:paraId="6B6590EA" w14:textId="77777777" w:rsidR="00452948" w:rsidRDefault="00452948">
      <w:pPr>
        <w:rPr>
          <w:b/>
          <w:color w:val="FF3300"/>
        </w:rPr>
      </w:pPr>
      <w:bookmarkStart w:id="0" w:name="_GoBack"/>
      <w:bookmarkEnd w:id="0"/>
    </w:p>
    <w:p w14:paraId="4C1797C5" w14:textId="40C71FC1" w:rsidR="00A63108" w:rsidRDefault="00A63108">
      <w:pPr>
        <w:rPr>
          <w:b/>
          <w:color w:val="FF3300"/>
        </w:rPr>
      </w:pPr>
      <w:r w:rsidRPr="00A63108">
        <w:rPr>
          <w:b/>
          <w:noProof/>
          <w:color w:val="FF3300"/>
          <w:lang w:eastAsia="de-DE"/>
        </w:rPr>
        <w:drawing>
          <wp:inline distT="0" distB="0" distL="0" distR="0" wp14:anchorId="7E712AAC" wp14:editId="4C465210">
            <wp:extent cx="4572000" cy="3048000"/>
            <wp:effectExtent l="0" t="0" r="0" b="0"/>
            <wp:docPr id="1" name="Grafik 1" descr="C:\Users\Malte Borchardt\Desktop\GoInterim _MG_6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te Borchardt\Desktop\GoInterim _MG_63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0C4F6" w14:textId="130A5FF6" w:rsidR="00C70FED" w:rsidRDefault="00C70FED">
      <w:r w:rsidRPr="00E10AAC">
        <w:rPr>
          <w:b/>
          <w:color w:val="0070C0"/>
        </w:rPr>
        <w:t>Dr. Martin L. Mayr</w:t>
      </w:r>
      <w:r>
        <w:t>: „Ja, ich bin interim.“</w:t>
      </w:r>
    </w:p>
    <w:p w14:paraId="0721DEE5" w14:textId="77777777" w:rsidR="00C70FED" w:rsidRDefault="00C70FED">
      <w:pPr>
        <w:rPr>
          <w:b/>
          <w:color w:val="FF3300"/>
        </w:rPr>
      </w:pPr>
    </w:p>
    <w:p w14:paraId="321A1731" w14:textId="77777777" w:rsidR="00A63108" w:rsidRDefault="00A63108">
      <w:pPr>
        <w:rPr>
          <w:b/>
          <w:color w:val="FF3300"/>
        </w:rPr>
      </w:pPr>
    </w:p>
    <w:p w14:paraId="116270E3" w14:textId="77777777" w:rsidR="00E10AAC" w:rsidRPr="00E10AAC" w:rsidRDefault="00B2249C">
      <w:pPr>
        <w:rPr>
          <w:color w:val="FF3300"/>
        </w:rPr>
      </w:pPr>
      <w:r w:rsidRPr="00E10AAC">
        <w:rPr>
          <w:b/>
          <w:color w:val="FF3300"/>
        </w:rPr>
        <w:t>Malte Borchardt:</w:t>
      </w:r>
      <w:r w:rsidRPr="00E10AAC">
        <w:rPr>
          <w:color w:val="FF3300"/>
        </w:rPr>
        <w:t xml:space="preserve"> </w:t>
      </w:r>
    </w:p>
    <w:p w14:paraId="116270E4" w14:textId="59279247" w:rsidR="00E10AAC" w:rsidRDefault="00936046">
      <w:r>
        <w:t>Lieber Ludwig, vielen Dank für Deine Bereitschaft,</w:t>
      </w:r>
      <w:r w:rsidR="00E10AAC">
        <w:t xml:space="preserve"> Dich meinen Fragen zu stellen. Auslöser für das Gespräch war Deine Wahl in den AIMP-Vorstand zu der ich Dich nochmals ganz herzlich beglückwünsche. </w:t>
      </w:r>
    </w:p>
    <w:p w14:paraId="116270E5" w14:textId="6D113A78" w:rsidR="00936046" w:rsidRDefault="00E10AAC">
      <w:r>
        <w:t>Bevor wir da</w:t>
      </w:r>
      <w:r w:rsidR="00F01129">
        <w:t>rüber sprechen</w:t>
      </w:r>
      <w:r>
        <w:t xml:space="preserve">, die Frage, was da grad bei Euch </w:t>
      </w:r>
      <w:r w:rsidR="00936046">
        <w:t xml:space="preserve">in </w:t>
      </w:r>
      <w:r>
        <w:t>Österreich passiert</w:t>
      </w:r>
      <w:r w:rsidR="003855D8">
        <w:t xml:space="preserve"> ist</w:t>
      </w:r>
      <w:r>
        <w:t>.</w:t>
      </w:r>
      <w:r w:rsidR="00936046">
        <w:t xml:space="preserve"> </w:t>
      </w:r>
      <w:r>
        <w:t>Konntest Du die Situation ausnutzen und ein paar Interim Manager, Experten und Berater auf der Regierungsbank platzieren?</w:t>
      </w:r>
      <w:r w:rsidR="00936046">
        <w:t xml:space="preserve"> </w:t>
      </w:r>
    </w:p>
    <w:p w14:paraId="116270E7" w14:textId="77777777" w:rsidR="00E10AAC" w:rsidRPr="00E10AAC" w:rsidRDefault="00B2249C">
      <w:pPr>
        <w:rPr>
          <w:b/>
          <w:color w:val="0070C0"/>
        </w:rPr>
      </w:pPr>
      <w:r w:rsidRPr="00E10AAC">
        <w:rPr>
          <w:b/>
          <w:color w:val="0070C0"/>
        </w:rPr>
        <w:t xml:space="preserve">Dr. Martin L. Mayr: </w:t>
      </w:r>
    </w:p>
    <w:p w14:paraId="116270E8" w14:textId="0AF4B004" w:rsidR="00E10AAC" w:rsidRDefault="003855D8">
      <w:r>
        <w:t xml:space="preserve">Ja, da hat sich einiges bewegt und es ist viel Vertrauen verloren gegangen. Unser </w:t>
      </w:r>
      <w:r w:rsidR="00406B00">
        <w:t xml:space="preserve">Bundespräsident </w:t>
      </w:r>
      <w:r w:rsidRPr="003855D8">
        <w:t xml:space="preserve">Dr. Alexander Van der Bellen </w:t>
      </w:r>
      <w:r>
        <w:t xml:space="preserve">hat zum Glück klug, schnell und besonnen gehandelt. In kürzester Zeit hat er die für den Moment </w:t>
      </w:r>
      <w:r w:rsidR="00F01129">
        <w:t xml:space="preserve">richtigen </w:t>
      </w:r>
      <w:r>
        <w:t xml:space="preserve">Personen gefunden und so die Regierungsarbeit stabilisiert. </w:t>
      </w:r>
      <w:r w:rsidR="00E50DF0">
        <w:t>D</w:t>
      </w:r>
      <w:r>
        <w:t xml:space="preserve">amit ist das tatsächlich </w:t>
      </w:r>
      <w:r w:rsidR="00F01129">
        <w:t xml:space="preserve">vergleichbar zum Interim Management. </w:t>
      </w:r>
      <w:r>
        <w:t>Auch da</w:t>
      </w:r>
      <w:r w:rsidR="00F01129">
        <w:t xml:space="preserve"> brauchst </w:t>
      </w:r>
      <w:r>
        <w:t xml:space="preserve">du ja </w:t>
      </w:r>
      <w:r w:rsidR="00F01129">
        <w:t>ad hoc eine Lösung für eine Aufgabe, ein Problem. Die „Lösung“ muss den Anforderungen, dem Umf</w:t>
      </w:r>
      <w:r w:rsidR="009A4695">
        <w:t>e</w:t>
      </w:r>
      <w:r w:rsidR="00F01129">
        <w:t>ld</w:t>
      </w:r>
      <w:r>
        <w:t xml:space="preserve"> und</w:t>
      </w:r>
      <w:r w:rsidR="00F01129">
        <w:t xml:space="preserve"> den Erwartungen </w:t>
      </w:r>
      <w:r w:rsidR="00E50DF0">
        <w:t xml:space="preserve">- auf Zeit - </w:t>
      </w:r>
      <w:r w:rsidR="00F01129">
        <w:t>gewachsen sein</w:t>
      </w:r>
      <w:r>
        <w:t>.</w:t>
      </w:r>
      <w:r w:rsidR="00F01129">
        <w:t xml:space="preserve"> </w:t>
      </w:r>
    </w:p>
    <w:p w14:paraId="116270E9" w14:textId="2F6B2ECD" w:rsidR="00E10AAC" w:rsidRDefault="00E10AAC">
      <w:r>
        <w:t xml:space="preserve">Da wir ja aber auch in Deutschland sehr aktiv sind, habe ich natürlich auch Manager für die deutschen Regierungsparteien angeboten. Da ist ja wohl auch </w:t>
      </w:r>
      <w:r w:rsidR="00F01129">
        <w:t xml:space="preserve">grad </w:t>
      </w:r>
      <w:r>
        <w:t>Bedarf</w:t>
      </w:r>
      <w:r w:rsidR="003855D8">
        <w:t xml:space="preserve"> …</w:t>
      </w:r>
    </w:p>
    <w:p w14:paraId="521B8CE0" w14:textId="402C4CDB" w:rsidR="003855D8" w:rsidRDefault="00F01129">
      <w:r>
        <w:t>Nun aber im Ernst. U</w:t>
      </w:r>
      <w:r w:rsidR="00E10AAC">
        <w:t>n</w:t>
      </w:r>
      <w:r w:rsidR="00936046">
        <w:t xml:space="preserve">ser Geschäft spielt sich </w:t>
      </w:r>
      <w:r w:rsidR="00284179">
        <w:t>hauptsächlich</w:t>
      </w:r>
      <w:r w:rsidR="008909D2">
        <w:t xml:space="preserve"> in Deutschland </w:t>
      </w:r>
      <w:r w:rsidR="00284179">
        <w:t xml:space="preserve">ab, hier </w:t>
      </w:r>
      <w:r w:rsidR="003855D8">
        <w:t xml:space="preserve">sind wir mit zwei </w:t>
      </w:r>
      <w:r w:rsidR="008909D2">
        <w:t xml:space="preserve">Büros </w:t>
      </w:r>
      <w:r w:rsidR="003855D8">
        <w:t>in M</w:t>
      </w:r>
      <w:r w:rsidR="0067731B">
        <w:t xml:space="preserve">ünchen und Walsrode </w:t>
      </w:r>
      <w:r w:rsidR="003855D8">
        <w:t xml:space="preserve">vertreten. So </w:t>
      </w:r>
      <w:r w:rsidR="008909D2">
        <w:t xml:space="preserve">können </w:t>
      </w:r>
      <w:r w:rsidR="003855D8">
        <w:t xml:space="preserve">wir </w:t>
      </w:r>
      <w:r w:rsidR="008909D2">
        <w:t>den ganzen Markt in Deutsc</w:t>
      </w:r>
      <w:r w:rsidR="008C01B0">
        <w:t>h</w:t>
      </w:r>
      <w:r w:rsidR="008909D2">
        <w:t xml:space="preserve">land </w:t>
      </w:r>
      <w:r w:rsidR="00284179">
        <w:t>betreuen</w:t>
      </w:r>
      <w:r>
        <w:t xml:space="preserve">. </w:t>
      </w:r>
      <w:r w:rsidR="00386DF5">
        <w:t>In Österreich sind wir sozu</w:t>
      </w:r>
      <w:r w:rsidR="00821B41">
        <w:t>s</w:t>
      </w:r>
      <w:r w:rsidR="00386DF5">
        <w:t xml:space="preserve">agen im Herzen, in Salzburg, </w:t>
      </w:r>
      <w:r w:rsidR="00E50DF0">
        <w:t xml:space="preserve">angesiedelt </w:t>
      </w:r>
      <w:r w:rsidR="00386DF5">
        <w:t xml:space="preserve">und somit auch </w:t>
      </w:r>
      <w:r w:rsidR="00E50DF0">
        <w:lastRenderedPageBreak/>
        <w:t>ö</w:t>
      </w:r>
      <w:r w:rsidR="00821B41">
        <w:t>sterreichweit aktiv</w:t>
      </w:r>
      <w:r w:rsidR="00305692">
        <w:t xml:space="preserve">, </w:t>
      </w:r>
      <w:r w:rsidR="003855D8">
        <w:t xml:space="preserve">immer in der Nähe unserer Kunden und </w:t>
      </w:r>
      <w:r w:rsidR="008C01B0">
        <w:t>Interim Manager</w:t>
      </w:r>
      <w:r w:rsidR="003855D8">
        <w:t xml:space="preserve">. </w:t>
      </w:r>
      <w:r w:rsidR="00013916">
        <w:t xml:space="preserve">Der direkte und persönliche Kontakt ist uns hier sehr wichtig. </w:t>
      </w:r>
      <w:r w:rsidR="003855D8">
        <w:t xml:space="preserve">Den größten Teil unseres Umsatzes machen wir in </w:t>
      </w:r>
      <w:r w:rsidR="00305692">
        <w:t xml:space="preserve">Deutschland, </w:t>
      </w:r>
      <w:r w:rsidR="003855D8">
        <w:t xml:space="preserve">über 20% auf internationaler Ebene. </w:t>
      </w:r>
    </w:p>
    <w:p w14:paraId="116270EC" w14:textId="1D99B6EF" w:rsidR="00936046" w:rsidRDefault="00F01129">
      <w:r>
        <w:t xml:space="preserve">International arbeiten </w:t>
      </w:r>
      <w:r w:rsidR="00305692">
        <w:t xml:space="preserve">wir einerseits mit </w:t>
      </w:r>
      <w:r w:rsidR="0067731B">
        <w:t>eigenen Kontakten</w:t>
      </w:r>
      <w:r w:rsidR="00305692">
        <w:t xml:space="preserve">, andererseits mit </w:t>
      </w:r>
      <w:r w:rsidR="004A0FB2">
        <w:t>internationalen Partnern</w:t>
      </w:r>
      <w:r w:rsidR="00305692">
        <w:t xml:space="preserve"> </w:t>
      </w:r>
      <w:r w:rsidR="00DE15E6">
        <w:t xml:space="preserve">aus Frankreich, England und Ungarn zusammen. </w:t>
      </w:r>
      <w:r w:rsidR="009D350F">
        <w:t xml:space="preserve">Weitere Länder sind im Aufbau. </w:t>
      </w:r>
      <w:r w:rsidR="00F12CDF">
        <w:t xml:space="preserve">Unsere Partner </w:t>
      </w:r>
      <w:r w:rsidR="00305692">
        <w:t>zählen zu den Top-Interim-</w:t>
      </w:r>
      <w:r w:rsidR="00F12CDF">
        <w:t>Provider</w:t>
      </w:r>
      <w:r w:rsidR="00305692">
        <w:t>n</w:t>
      </w:r>
      <w:r w:rsidR="00F12CDF">
        <w:t xml:space="preserve"> in den </w:t>
      </w:r>
      <w:r w:rsidR="00305692">
        <w:t xml:space="preserve">jeweiligen </w:t>
      </w:r>
      <w:r w:rsidR="00F12CDF">
        <w:t xml:space="preserve">Ländern. </w:t>
      </w:r>
      <w:r w:rsidR="00DE15E6">
        <w:t xml:space="preserve">Wir sind </w:t>
      </w:r>
      <w:r w:rsidR="00F12CDF">
        <w:t xml:space="preserve">der </w:t>
      </w:r>
      <w:r w:rsidR="00DE15E6">
        <w:t>exklusive Partner</w:t>
      </w:r>
      <w:r w:rsidR="00406B00">
        <w:t xml:space="preserve"> </w:t>
      </w:r>
      <w:r w:rsidR="00F12CDF">
        <w:t xml:space="preserve">für Projekte und Mandate in Deutschland und Österreich, sodass hier vor allem die Manager </w:t>
      </w:r>
      <w:r w:rsidR="008F1045">
        <w:t xml:space="preserve">durch Anfragen aus dem Ausland profitieren. </w:t>
      </w:r>
      <w:r w:rsidR="00305692">
        <w:t>Ich denke, die</w:t>
      </w:r>
      <w:r w:rsidR="002F5D42">
        <w:t xml:space="preserve"> internationale Ausrichtung wird vor allem  im Interim Management</w:t>
      </w:r>
      <w:r w:rsidR="003804C2">
        <w:t xml:space="preserve"> </w:t>
      </w:r>
      <w:r w:rsidR="002F5D42">
        <w:t>immer wichtiger.</w:t>
      </w:r>
    </w:p>
    <w:p w14:paraId="116270ED" w14:textId="77777777" w:rsidR="009A4695" w:rsidRDefault="009A4695"/>
    <w:p w14:paraId="116270EE" w14:textId="77777777" w:rsidR="00F01129" w:rsidRPr="00E10AAC" w:rsidRDefault="00F01129" w:rsidP="00F01129">
      <w:pPr>
        <w:rPr>
          <w:color w:val="FF3300"/>
        </w:rPr>
      </w:pPr>
      <w:r w:rsidRPr="00E10AAC">
        <w:rPr>
          <w:b/>
          <w:color w:val="FF3300"/>
        </w:rPr>
        <w:t>Malte Borchardt:</w:t>
      </w:r>
      <w:r w:rsidRPr="00E10AAC">
        <w:rPr>
          <w:color w:val="FF3300"/>
        </w:rPr>
        <w:t xml:space="preserve"> </w:t>
      </w:r>
    </w:p>
    <w:p w14:paraId="116270EF" w14:textId="5D45D888" w:rsidR="00B2249C" w:rsidRDefault="00305692">
      <w:r>
        <w:t>W</w:t>
      </w:r>
      <w:r w:rsidR="001F1CC2">
        <w:t>ir kennen uns seit über 10 Jahren. Wir haben uns auf einer der DDIM-Konferenzen in Wiesbaden getroffen</w:t>
      </w:r>
      <w:r>
        <w:t xml:space="preserve">. </w:t>
      </w:r>
      <w:r w:rsidR="00F01129">
        <w:t>Heute hast Du verschiedene Hüte auf. Kannst Du in wenigen Sätzen Deinen Werdegang und Deine Stationen aufzeigen?</w:t>
      </w:r>
    </w:p>
    <w:p w14:paraId="116270F1" w14:textId="77777777" w:rsidR="00F01129" w:rsidRPr="00E10AAC" w:rsidRDefault="00F01129" w:rsidP="00F01129">
      <w:pPr>
        <w:rPr>
          <w:b/>
          <w:color w:val="0070C0"/>
        </w:rPr>
      </w:pPr>
      <w:r w:rsidRPr="00E10AAC">
        <w:rPr>
          <w:b/>
          <w:color w:val="0070C0"/>
        </w:rPr>
        <w:t xml:space="preserve">Dr. Martin L. Mayr: </w:t>
      </w:r>
    </w:p>
    <w:p w14:paraId="500C0A31" w14:textId="6487950D" w:rsidR="0043251B" w:rsidRPr="000A0493" w:rsidRDefault="00A63108" w:rsidP="000A0493">
      <w:r w:rsidRPr="00A63108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D840C26" wp14:editId="23289A6F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3657600" cy="2438400"/>
            <wp:effectExtent l="0" t="0" r="0" b="0"/>
            <wp:wrapSquare wrapText="bothSides"/>
            <wp:docPr id="2" name="Grafik 2" descr="C:\Users\Malte Borchardt\Desktop\GoInterim _MG_6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lte Borchardt\Desktop\GoInterim _MG_63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3108">
        <w:t xml:space="preserve"> </w:t>
      </w:r>
      <w:r w:rsidR="00305692">
        <w:t xml:space="preserve">Ja, das ist </w:t>
      </w:r>
      <w:r w:rsidR="00507548">
        <w:t xml:space="preserve">eine weite Reise. </w:t>
      </w:r>
      <w:r w:rsidR="00E5144D">
        <w:t xml:space="preserve">Was kann ich hier erzählen? </w:t>
      </w:r>
      <w:r w:rsidR="002F5D42">
        <w:t>Studium Informatik und Wirtschaft,</w:t>
      </w:r>
      <w:r w:rsidR="00305692">
        <w:t xml:space="preserve"> </w:t>
      </w:r>
      <w:r w:rsidR="002F5D42">
        <w:t xml:space="preserve">PH.D. </w:t>
      </w:r>
      <w:r w:rsidR="00E5144D">
        <w:t>in den USA und MBA in Finance und Controlling</w:t>
      </w:r>
      <w:r w:rsidR="00A740FF">
        <w:t>.</w:t>
      </w:r>
      <w:r w:rsidR="00E5144D">
        <w:t xml:space="preserve"> </w:t>
      </w:r>
      <w:r w:rsidR="0043251B" w:rsidRPr="000A0493">
        <w:t>Nach Hochschulassistenz</w:t>
      </w:r>
      <w:r w:rsidR="00A740FF">
        <w:t xml:space="preserve">, die mir zu fade wurde, </w:t>
      </w:r>
      <w:r w:rsidR="00507548">
        <w:t xml:space="preserve">konnte ich </w:t>
      </w:r>
      <w:r w:rsidR="00305692">
        <w:t>über 20 Jahre Managemente</w:t>
      </w:r>
      <w:r w:rsidR="0043251B" w:rsidRPr="000A0493">
        <w:t>rfahrung als CEO und CFO in internationalen Unternehmen</w:t>
      </w:r>
      <w:r w:rsidR="00507548">
        <w:t xml:space="preserve"> sammeln</w:t>
      </w:r>
      <w:r w:rsidR="0043251B" w:rsidRPr="000A0493">
        <w:t>.</w:t>
      </w:r>
      <w:r w:rsidR="00507548">
        <w:t xml:space="preserve"> Hier war ich </w:t>
      </w:r>
      <w:r w:rsidR="00343C30">
        <w:t xml:space="preserve">viel für </w:t>
      </w:r>
      <w:r w:rsidR="00A740FF">
        <w:t xml:space="preserve">strategische </w:t>
      </w:r>
      <w:r w:rsidR="00343C30">
        <w:t>Projekte verantwortlich</w:t>
      </w:r>
      <w:r w:rsidR="008D0E60">
        <w:t>, sei es im Bereich M&amp;A, Fin</w:t>
      </w:r>
      <w:r w:rsidR="00C92E68">
        <w:t>a</w:t>
      </w:r>
      <w:r w:rsidR="008D0E60">
        <w:t>nce</w:t>
      </w:r>
      <w:r w:rsidR="00DA27DF">
        <w:t xml:space="preserve"> </w:t>
      </w:r>
      <w:r w:rsidR="000177B5">
        <w:t xml:space="preserve">&amp; </w:t>
      </w:r>
      <w:r w:rsidR="00C92E68">
        <w:t>Controlling</w:t>
      </w:r>
      <w:r w:rsidR="008D0E60">
        <w:t xml:space="preserve"> oder </w:t>
      </w:r>
      <w:r w:rsidR="00DA27DF">
        <w:t>Business Develop</w:t>
      </w:r>
      <w:r w:rsidR="00D81121">
        <w:t>ment</w:t>
      </w:r>
      <w:r w:rsidR="008D0E60">
        <w:t xml:space="preserve">. </w:t>
      </w:r>
      <w:r w:rsidR="00D81121">
        <w:t>Ich startete dann s</w:t>
      </w:r>
      <w:r w:rsidR="008D0E60">
        <w:t>elbst als</w:t>
      </w:r>
      <w:r w:rsidR="0043251B" w:rsidRPr="000A0493">
        <w:t xml:space="preserve"> Interim Manager </w:t>
      </w:r>
      <w:r w:rsidR="00D81121">
        <w:t xml:space="preserve">und konnte </w:t>
      </w:r>
      <w:r w:rsidR="0043251B" w:rsidRPr="000A0493">
        <w:t>mehrere Projekte erfolgreich als CRO und Restrukturierungsmanager</w:t>
      </w:r>
      <w:r w:rsidR="00EF113C">
        <w:t xml:space="preserve"> um</w:t>
      </w:r>
      <w:r w:rsidR="00DF3D1F">
        <w:t>setzen</w:t>
      </w:r>
      <w:r w:rsidR="0043251B" w:rsidRPr="000A0493">
        <w:t xml:space="preserve">. </w:t>
      </w:r>
      <w:r w:rsidR="003A2FA9">
        <w:t>Somit kenn</w:t>
      </w:r>
      <w:r w:rsidR="00EF113C">
        <w:t>e ich</w:t>
      </w:r>
      <w:r w:rsidR="003A2FA9">
        <w:t xml:space="preserve"> </w:t>
      </w:r>
      <w:r w:rsidR="002833DA">
        <w:t>das Interim Business von alle</w:t>
      </w:r>
      <w:r w:rsidR="00802897">
        <w:t>n</w:t>
      </w:r>
      <w:r w:rsidR="002833DA">
        <w:t xml:space="preserve"> Seiten, was auch in der Vermittlung </w:t>
      </w:r>
      <w:r w:rsidR="001E72EB">
        <w:t>ein s</w:t>
      </w:r>
      <w:r w:rsidR="002833DA">
        <w:t>ehr hilfreich</w:t>
      </w:r>
      <w:r w:rsidR="001E72EB">
        <w:t>es Asset</w:t>
      </w:r>
      <w:r w:rsidR="002833DA">
        <w:t xml:space="preserve"> ist</w:t>
      </w:r>
      <w:r w:rsidR="001E72EB">
        <w:t xml:space="preserve">. </w:t>
      </w:r>
      <w:r w:rsidR="00DF3D1F">
        <w:t>Ich</w:t>
      </w:r>
      <w:r w:rsidR="002833DA">
        <w:t xml:space="preserve"> kenn</w:t>
      </w:r>
      <w:r w:rsidR="00DF3D1F">
        <w:t>e</w:t>
      </w:r>
      <w:r w:rsidR="002833DA">
        <w:t xml:space="preserve"> die Anliegen und Bedürfnisse der Kunden</w:t>
      </w:r>
      <w:r w:rsidR="00DA27DF">
        <w:t xml:space="preserve">, die </w:t>
      </w:r>
      <w:r w:rsidR="002833DA">
        <w:t>der Interim Manager</w:t>
      </w:r>
      <w:r w:rsidR="00C92E68">
        <w:t xml:space="preserve"> und die speziellen Situationen in Mandaten</w:t>
      </w:r>
      <w:r w:rsidR="002833DA">
        <w:t>.</w:t>
      </w:r>
    </w:p>
    <w:p w14:paraId="61EE95A1" w14:textId="455A259B" w:rsidR="00C23216" w:rsidRDefault="0043251B" w:rsidP="003A2FA9">
      <w:r w:rsidRPr="000A0493">
        <w:t xml:space="preserve">GOiNTERIM </w:t>
      </w:r>
      <w:r w:rsidR="003A2FA9" w:rsidRPr="000A0493">
        <w:t xml:space="preserve">ist </w:t>
      </w:r>
      <w:r w:rsidR="00DA27DF">
        <w:t xml:space="preserve">nun </w:t>
      </w:r>
      <w:r w:rsidR="003A2FA9" w:rsidRPr="000A0493">
        <w:t>über 1</w:t>
      </w:r>
      <w:r w:rsidR="00604193">
        <w:t>2</w:t>
      </w:r>
      <w:r w:rsidR="00DA27DF">
        <w:t xml:space="preserve"> Jahre im Interim-</w:t>
      </w:r>
      <w:r w:rsidR="003A2FA9" w:rsidRPr="000A0493">
        <w:t xml:space="preserve">Geschäft tätig. </w:t>
      </w:r>
      <w:r w:rsidR="00AC41FC">
        <w:t>Von eine</w:t>
      </w:r>
      <w:r w:rsidR="009A0635">
        <w:t>r</w:t>
      </w:r>
      <w:r w:rsidR="00AC41FC">
        <w:t xml:space="preserve"> kleinen Boutique haben wir uns zu einem international anerkannten Provider entwickelt. </w:t>
      </w:r>
      <w:r w:rsidR="00B4605A">
        <w:t>Unser klarer Schwerpunkt ist Interim und Projekt Management.</w:t>
      </w:r>
      <w:r w:rsidR="008A066A">
        <w:t xml:space="preserve"> </w:t>
      </w:r>
      <w:r w:rsidR="00D10F36">
        <w:t xml:space="preserve">Als zweites Standbein bieten wir Executive Search </w:t>
      </w:r>
      <w:r w:rsidR="00DA27DF">
        <w:t xml:space="preserve">und </w:t>
      </w:r>
      <w:r w:rsidR="00151681">
        <w:t>Recru</w:t>
      </w:r>
      <w:r w:rsidR="002C1475">
        <w:t>i</w:t>
      </w:r>
      <w:r w:rsidR="00151681">
        <w:t xml:space="preserve">ting </w:t>
      </w:r>
      <w:r w:rsidR="00DA27DF">
        <w:t>an, hier sind</w:t>
      </w:r>
      <w:r w:rsidR="002C1475">
        <w:t xml:space="preserve"> wir spezialisiert auf</w:t>
      </w:r>
      <w:r w:rsidR="00DA27DF">
        <w:t xml:space="preserve"> Management-P</w:t>
      </w:r>
      <w:r w:rsidR="00151681">
        <w:t>ositionen. Neu in unserem Portfolio sind Beratung</w:t>
      </w:r>
      <w:r w:rsidR="00DA27DF">
        <w:t>s- und Consulting-P</w:t>
      </w:r>
      <w:r w:rsidR="00151681">
        <w:t>rojekte</w:t>
      </w:r>
      <w:r w:rsidR="00C96EC4">
        <w:t xml:space="preserve">, da wir hier Synergien mit </w:t>
      </w:r>
      <w:r w:rsidR="00DA27DF">
        <w:t xml:space="preserve">dem </w:t>
      </w:r>
      <w:r w:rsidR="00C96EC4">
        <w:t xml:space="preserve">Interim Management sehen und das ein Mehrwert für die Manager </w:t>
      </w:r>
      <w:r w:rsidR="00DA27DF">
        <w:t>darstellt</w:t>
      </w:r>
      <w:r w:rsidR="00C96EC4">
        <w:t>.</w:t>
      </w:r>
    </w:p>
    <w:p w14:paraId="4756E8D4" w14:textId="70D0D7A2" w:rsidR="00A520C0" w:rsidRPr="000A0493" w:rsidRDefault="00745769" w:rsidP="000A0493">
      <w:r>
        <w:t xml:space="preserve">Unsere Position: </w:t>
      </w:r>
      <w:r w:rsidR="00A25EC5" w:rsidRPr="00A25EC5">
        <w:t>In außergewöhnlichen Unternehmenssituationen, bei strategisch wichtigen Projekten und vor allem bei schnellem Handlungsbedarf liefert GOiNTERIM rasch die gewünschten Ergebnisse für den Kunden.</w:t>
      </w:r>
      <w:r w:rsidR="00604193">
        <w:t xml:space="preserve"> </w:t>
      </w:r>
    </w:p>
    <w:p w14:paraId="6BC2D88B" w14:textId="7305B0E4" w:rsidR="00632606" w:rsidRDefault="00A63108" w:rsidP="001F1CC2">
      <w:r w:rsidRPr="00A63108">
        <w:t xml:space="preserve"> </w:t>
      </w:r>
      <w:r w:rsidR="004F3DBA">
        <w:t>Da dies noch nicht genug ist</w:t>
      </w:r>
      <w:r w:rsidR="000177B5">
        <w:t>,</w:t>
      </w:r>
      <w:r w:rsidR="004F3DBA">
        <w:t xml:space="preserve"> bin ich </w:t>
      </w:r>
      <w:r w:rsidR="000177B5">
        <w:t>Grü</w:t>
      </w:r>
      <w:r w:rsidR="008C34AA">
        <w:t>ndungsmi</w:t>
      </w:r>
      <w:r w:rsidR="0043251B" w:rsidRPr="000A0493">
        <w:t>tglied und Vorstandsvorsitzender der DÖIM – Dachorganisation österreichisches Interim Management</w:t>
      </w:r>
      <w:r w:rsidR="000177B5">
        <w:t xml:space="preserve"> sowie stellvertretender</w:t>
      </w:r>
      <w:r w:rsidR="008C34AA">
        <w:t xml:space="preserve"> Vorsitzender des </w:t>
      </w:r>
      <w:r w:rsidR="008C34AA">
        <w:lastRenderedPageBreak/>
        <w:t xml:space="preserve">AIMP – Arbeitskreis Interim Management Provider. </w:t>
      </w:r>
      <w:r w:rsidR="00B8142C">
        <w:t>Mir liegt sehr viel an der Entwicklung und der Professionalis</w:t>
      </w:r>
      <w:r w:rsidR="000177B5">
        <w:t xml:space="preserve">ierung des Interim </w:t>
      </w:r>
      <w:proofErr w:type="spellStart"/>
      <w:r w:rsidR="000177B5">
        <w:t>Businesses</w:t>
      </w:r>
      <w:proofErr w:type="spellEnd"/>
      <w:r w:rsidR="000177B5">
        <w:t>. D</w:t>
      </w:r>
      <w:r w:rsidR="00B8142C">
        <w:t xml:space="preserve">as kann ich </w:t>
      </w:r>
      <w:r w:rsidR="00FF4608">
        <w:t xml:space="preserve">in diesen Funktionen auch international sehr gut unterstützen. </w:t>
      </w:r>
    </w:p>
    <w:p w14:paraId="180FCFC7" w14:textId="77777777" w:rsidR="00632606" w:rsidRDefault="00632606" w:rsidP="001F1CC2"/>
    <w:p w14:paraId="116270F7" w14:textId="77777777" w:rsidR="00CC1EBD" w:rsidRPr="00E10AAC" w:rsidRDefault="00CC1EBD" w:rsidP="00CC1EBD">
      <w:pPr>
        <w:rPr>
          <w:color w:val="FF3300"/>
        </w:rPr>
      </w:pPr>
      <w:r w:rsidRPr="00E10AAC">
        <w:rPr>
          <w:b/>
          <w:color w:val="FF3300"/>
        </w:rPr>
        <w:t>Malte Borchardt:</w:t>
      </w:r>
      <w:r w:rsidRPr="00E10AAC">
        <w:rPr>
          <w:color w:val="FF3300"/>
        </w:rPr>
        <w:t xml:space="preserve"> </w:t>
      </w:r>
    </w:p>
    <w:p w14:paraId="4F493BCC" w14:textId="77777777" w:rsidR="00E72B59" w:rsidRDefault="00E72B59" w:rsidP="00CC1EBD">
      <w:r>
        <w:t>Irgendwann hast Du die</w:t>
      </w:r>
      <w:r w:rsidR="00CC1EBD">
        <w:t xml:space="preserve"> DÖIM gegründet</w:t>
      </w:r>
      <w:r>
        <w:t>. Wie kam es dazu?</w:t>
      </w:r>
    </w:p>
    <w:p w14:paraId="116270FA" w14:textId="77777777" w:rsidR="00CC1EBD" w:rsidRPr="00E10AAC" w:rsidRDefault="00CC1EBD" w:rsidP="00CC1EBD">
      <w:pPr>
        <w:rPr>
          <w:b/>
          <w:color w:val="0070C0"/>
        </w:rPr>
      </w:pPr>
      <w:r w:rsidRPr="00E10AAC">
        <w:rPr>
          <w:b/>
          <w:color w:val="0070C0"/>
        </w:rPr>
        <w:t xml:space="preserve">Dr. Martin L. Mayr: </w:t>
      </w:r>
    </w:p>
    <w:p w14:paraId="3E8F0579" w14:textId="6E85CCDC" w:rsidR="009E3490" w:rsidRDefault="00E47B45" w:rsidP="00CC1EBD">
      <w:r>
        <w:t xml:space="preserve">Mit GOiNTERIM sind wir </w:t>
      </w:r>
      <w:r w:rsidR="00C11120">
        <w:t xml:space="preserve">sehr international unterwegs. </w:t>
      </w:r>
      <w:r w:rsidR="000177B5">
        <w:t xml:space="preserve">Ein zunehmender Anteil des Geschäfts kommt auch aus </w:t>
      </w:r>
      <w:r w:rsidR="00C11120">
        <w:t>Österreich</w:t>
      </w:r>
      <w:r w:rsidR="002576C0">
        <w:t>. Ich habe gesehen, dass hier Bedarf an einer Inter</w:t>
      </w:r>
      <w:r w:rsidR="00406B00">
        <w:t>e</w:t>
      </w:r>
      <w:r w:rsidR="002576C0">
        <w:t>ssenvertretung ist. Es gibt Vertretungen in Deutschland, Schweiz, Ungarn</w:t>
      </w:r>
      <w:r w:rsidR="000177B5">
        <w:t xml:space="preserve"> - nur nicht in Österreich. Auß</w:t>
      </w:r>
      <w:r w:rsidR="00653EE8">
        <w:t xml:space="preserve">erdem wollte ich lange schon die </w:t>
      </w:r>
      <w:r w:rsidR="00735DF9">
        <w:t xml:space="preserve">Position </w:t>
      </w:r>
      <w:r w:rsidR="000177B5">
        <w:t xml:space="preserve">des Interim Managements </w:t>
      </w:r>
      <w:r w:rsidR="00735DF9">
        <w:t>in Österreich stärken. Daher habe ich als</w:t>
      </w:r>
      <w:r w:rsidR="009B35F2">
        <w:t xml:space="preserve"> </w:t>
      </w:r>
      <w:r w:rsidR="005E0825">
        <w:t xml:space="preserve">Initiator </w:t>
      </w:r>
      <w:r w:rsidR="000177B5">
        <w:t xml:space="preserve">zusammen mit drei weiteren </w:t>
      </w:r>
      <w:r w:rsidR="005E0825">
        <w:t>Gründ</w:t>
      </w:r>
      <w:r w:rsidR="000177B5">
        <w:t>ungspartnern 2013 die DÖIM</w:t>
      </w:r>
      <w:r w:rsidR="005E0825">
        <w:t xml:space="preserve"> </w:t>
      </w:r>
      <w:r w:rsidR="009E3490">
        <w:t xml:space="preserve">gegründet. </w:t>
      </w:r>
    </w:p>
    <w:p w14:paraId="6D30BBAD" w14:textId="0DCB1464" w:rsidR="000E0334" w:rsidRDefault="00A63108" w:rsidP="00CC1EBD">
      <w:r w:rsidRPr="00A63108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90A3D12" wp14:editId="04703094">
            <wp:simplePos x="0" y="0"/>
            <wp:positionH relativeFrom="column">
              <wp:posOffset>-13970</wp:posOffset>
            </wp:positionH>
            <wp:positionV relativeFrom="paragraph">
              <wp:posOffset>50800</wp:posOffset>
            </wp:positionV>
            <wp:extent cx="3324225" cy="2216150"/>
            <wp:effectExtent l="0" t="0" r="9525" b="0"/>
            <wp:wrapSquare wrapText="bothSides"/>
            <wp:docPr id="3" name="Grafik 3" descr="C:\Users\Malte Borchardt\Desktop\GoInterim _MG_6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lte Borchardt\Desktop\GoInterim _MG_64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7B5">
        <w:t>Das Feedback war riesig. Ich hat</w:t>
      </w:r>
      <w:r w:rsidR="00842AE4">
        <w:t>te Recht</w:t>
      </w:r>
      <w:r w:rsidR="00F05706">
        <w:t>, der Markt war sehr weit fortgeschritten, es war Bedarf da, sich zu formieren und über eine unabhängige Plattform zu strukturieren.</w:t>
      </w:r>
      <w:r w:rsidR="00842AE4">
        <w:t xml:space="preserve"> </w:t>
      </w:r>
      <w:r w:rsidR="000177B5">
        <w:t>Da</w:t>
      </w:r>
      <w:r w:rsidR="007A6F7D">
        <w:t xml:space="preserve"> in Österreich alle Interim Manager als Unternehmensberater konzessioniert sein müssen, </w:t>
      </w:r>
      <w:r w:rsidR="000177B5">
        <w:t xml:space="preserve">war es </w:t>
      </w:r>
      <w:r w:rsidR="00842AE4">
        <w:t>erforderlich</w:t>
      </w:r>
      <w:r w:rsidR="000177B5">
        <w:t xml:space="preserve">, eine Beziehung </w:t>
      </w:r>
      <w:r w:rsidR="00842AE4">
        <w:t xml:space="preserve">mit der Wirtschaftskammer </w:t>
      </w:r>
      <w:r w:rsidR="000177B5">
        <w:t>aufzubauen. Das war anfängl</w:t>
      </w:r>
      <w:r w:rsidR="007514A7">
        <w:t xml:space="preserve">ich viel </w:t>
      </w:r>
      <w:r w:rsidR="000177B5">
        <w:t>Lobbya</w:t>
      </w:r>
      <w:r w:rsidR="007514A7">
        <w:t>rbeit</w:t>
      </w:r>
      <w:r w:rsidR="000177B5">
        <w:t xml:space="preserve"> erforderlich. Inzwischen sind</w:t>
      </w:r>
      <w:r w:rsidR="007514A7">
        <w:t xml:space="preserve"> wir akze</w:t>
      </w:r>
      <w:r w:rsidR="000177B5">
        <w:t>ptierter Partner</w:t>
      </w:r>
      <w:r w:rsidR="007514A7">
        <w:t xml:space="preserve"> und kooperi</w:t>
      </w:r>
      <w:r w:rsidR="000177B5">
        <w:t>e</w:t>
      </w:r>
      <w:r w:rsidR="007514A7">
        <w:t xml:space="preserve">ren in vielen Themen und </w:t>
      </w:r>
      <w:r w:rsidR="000E0334">
        <w:t>Veranstaltungen. Das freut mich sehr.</w:t>
      </w:r>
    </w:p>
    <w:p w14:paraId="09565B12" w14:textId="722C64BB" w:rsidR="00597D42" w:rsidRDefault="000E0334" w:rsidP="00CC1EBD">
      <w:r>
        <w:t xml:space="preserve">Die drei wichtigsten Ziele der DÖIM sind die </w:t>
      </w:r>
      <w:r w:rsidR="00204F04">
        <w:t>Vert</w:t>
      </w:r>
      <w:r w:rsidR="000177B5">
        <w:t>r</w:t>
      </w:r>
      <w:r w:rsidR="00204F04">
        <w:t xml:space="preserve">etung der Interessen </w:t>
      </w:r>
      <w:r w:rsidR="006F6CEA">
        <w:t>im Interim Management, die Pr</w:t>
      </w:r>
      <w:r w:rsidR="000177B5">
        <w:t>o</w:t>
      </w:r>
      <w:r w:rsidR="006F6CEA">
        <w:t xml:space="preserve">fessionalisierung und Steigerung der Qualität sowie die Förderung und </w:t>
      </w:r>
      <w:r w:rsidR="000177B5">
        <w:t>der Aufbau des Mark</w:t>
      </w:r>
      <w:r w:rsidR="006F6CEA">
        <w:t xml:space="preserve">tes für Interim Management. </w:t>
      </w:r>
    </w:p>
    <w:p w14:paraId="1CC178C8" w14:textId="676E3B3B" w:rsidR="000177B5" w:rsidRDefault="00597D42" w:rsidP="0082480F">
      <w:r>
        <w:t>Da habe</w:t>
      </w:r>
      <w:r w:rsidR="000177B5">
        <w:t>n</w:t>
      </w:r>
      <w:r>
        <w:t xml:space="preserve"> wir viel erreicht. Wir machen etliche Vera</w:t>
      </w:r>
      <w:r w:rsidR="000177B5">
        <w:t>nstaltungen österreichweit, neh</w:t>
      </w:r>
      <w:r>
        <w:t>m</w:t>
      </w:r>
      <w:r w:rsidR="000177B5">
        <w:t>e</w:t>
      </w:r>
      <w:r>
        <w:t xml:space="preserve">n an Personalmessen und anderen Veranstaltungen Teil, </w:t>
      </w:r>
      <w:r w:rsidR="00643E1D">
        <w:t>wir finalisieren gerade M</w:t>
      </w:r>
      <w:r w:rsidR="000177B5">
        <w:t>ikrosites für alle Mitglie</w:t>
      </w:r>
      <w:r w:rsidR="00643E1D">
        <w:t xml:space="preserve">der, die sich damit professionell im Internet darstellen können. </w:t>
      </w:r>
      <w:r w:rsidR="00DA5D45">
        <w:t>Wir machen auch zahlreiche Workshops und Seminare, zuletzt beispielsweise ein</w:t>
      </w:r>
      <w:r w:rsidR="000177B5">
        <w:t xml:space="preserve"> Tagesseminar zum Thema Vertrieb</w:t>
      </w:r>
      <w:r w:rsidR="00DA5D45">
        <w:t xml:space="preserve"> und Verhandlung</w:t>
      </w:r>
      <w:r w:rsidR="00C9485A">
        <w:t xml:space="preserve"> in der Projektakquise. Diese werden sehr gut angenommen. </w:t>
      </w:r>
    </w:p>
    <w:p w14:paraId="0C7ABBC3" w14:textId="0BA18C61" w:rsidR="0082480F" w:rsidRDefault="000177B5" w:rsidP="0082480F">
      <w:r>
        <w:t>Ganz besonders st</w:t>
      </w:r>
      <w:r w:rsidR="00C9485A">
        <w:t xml:space="preserve">olz sind wir auf </w:t>
      </w:r>
      <w:r w:rsidR="00BE41F2">
        <w:t>den Lehrgang und die Zertif</w:t>
      </w:r>
      <w:r>
        <w:t>i</w:t>
      </w:r>
      <w:r w:rsidR="00BE41F2">
        <w:t xml:space="preserve">zierung zum CIM </w:t>
      </w:r>
      <w:r w:rsidR="000C523F">
        <w:t xml:space="preserve">– Certified Interim Manager. </w:t>
      </w:r>
      <w:r w:rsidR="0082480F">
        <w:t xml:space="preserve">Der Lehrgang wurde </w:t>
      </w:r>
      <w:r w:rsidR="00BE44B4">
        <w:t xml:space="preserve">von </w:t>
      </w:r>
      <w:r>
        <w:t xml:space="preserve">der </w:t>
      </w:r>
      <w:r w:rsidR="0082480F">
        <w:t>DÖIM</w:t>
      </w:r>
      <w:r>
        <w:t xml:space="preserve"> </w:t>
      </w:r>
      <w:r w:rsidR="00BE44B4">
        <w:t>in Ko</w:t>
      </w:r>
      <w:r>
        <w:t>o</w:t>
      </w:r>
      <w:r w:rsidR="00BE44B4">
        <w:t xml:space="preserve">peration mit </w:t>
      </w:r>
      <w:proofErr w:type="spellStart"/>
      <w:r w:rsidR="00D72E7D">
        <w:t>incite</w:t>
      </w:r>
      <w:proofErr w:type="spellEnd"/>
      <w:r w:rsidR="00D72E7D">
        <w:t xml:space="preserve">, der Qualitätsakademie des Fachverbandes Unternehmensberatung, Buchhaltung und Informationstechnologie (UBIT) der Wirtschaftskammer Österreich </w:t>
      </w:r>
      <w:r w:rsidR="00C70FED">
        <w:t>entwickel</w:t>
      </w:r>
      <w:r w:rsidR="004F2A50">
        <w:t xml:space="preserve">t und </w:t>
      </w:r>
      <w:r w:rsidR="0082480F">
        <w:t>bereitet die</w:t>
      </w:r>
      <w:r w:rsidR="004F2A50">
        <w:t xml:space="preserve"> </w:t>
      </w:r>
      <w:r w:rsidR="0082480F">
        <w:t xml:space="preserve">Teilnehmenden mit dem richtigen Know-how und </w:t>
      </w:r>
      <w:r w:rsidR="00C70FED">
        <w:t xml:space="preserve">den </w:t>
      </w:r>
      <w:r w:rsidR="0082480F">
        <w:t>Skills optimal auf die Herausforderungen und</w:t>
      </w:r>
      <w:r w:rsidR="004F2A50">
        <w:t xml:space="preserve"> </w:t>
      </w:r>
      <w:r w:rsidR="0082480F">
        <w:t>Aufgaben des Interim Managers vor.</w:t>
      </w:r>
    </w:p>
    <w:p w14:paraId="13EB7AA1" w14:textId="4263A2FD" w:rsidR="00D234DE" w:rsidRDefault="0082480F" w:rsidP="0082480F">
      <w:r>
        <w:t xml:space="preserve">Das ergänzende Qualitätssiegel „Certified Interim Manager“ unterstreicht </w:t>
      </w:r>
      <w:r w:rsidR="004F2A50">
        <w:t>die</w:t>
      </w:r>
      <w:r>
        <w:t xml:space="preserve"> umfassende</w:t>
      </w:r>
      <w:r w:rsidR="004F2A50">
        <w:t xml:space="preserve"> </w:t>
      </w:r>
      <w:r>
        <w:t>Qualifizierung am Markt.</w:t>
      </w:r>
      <w:r w:rsidDel="00E47B45">
        <w:t xml:space="preserve"> </w:t>
      </w:r>
      <w:r w:rsidR="00EF1EE7">
        <w:t xml:space="preserve">Diese wird nach </w:t>
      </w:r>
      <w:r w:rsidR="001F02AA">
        <w:t>ISO Standard durchgeführt und ist auch international anerkannt. Mit dem Zertifikat CIM haben Interim Manager ein</w:t>
      </w:r>
      <w:r w:rsidR="00C70FED">
        <w:t>e</w:t>
      </w:r>
      <w:r w:rsidR="00BF6C35">
        <w:t xml:space="preserve"> weitere Qualifizierung und ein </w:t>
      </w:r>
      <w:r w:rsidR="00BF6C35">
        <w:lastRenderedPageBreak/>
        <w:t>Alleinstellungsmer</w:t>
      </w:r>
      <w:r w:rsidR="00C70FED">
        <w:t>kmal am Markt. Durch Marketinga</w:t>
      </w:r>
      <w:r w:rsidR="00BF6C35">
        <w:t xml:space="preserve">ktionen gemeinsam mit der WKO </w:t>
      </w:r>
      <w:r w:rsidR="00D234DE">
        <w:t>wird diese</w:t>
      </w:r>
      <w:r w:rsidR="00C70FED">
        <w:t>s</w:t>
      </w:r>
      <w:r w:rsidR="00D234DE">
        <w:t xml:space="preserve"> Zertifikat in der Wirtschaft sehr gut platziert.</w:t>
      </w:r>
    </w:p>
    <w:p w14:paraId="22408E9A" w14:textId="0370A013" w:rsidR="00007CE3" w:rsidRDefault="00A63108" w:rsidP="0082480F">
      <w:r w:rsidRPr="00A63108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3364C59" wp14:editId="6BFD3D3C">
            <wp:simplePos x="0" y="0"/>
            <wp:positionH relativeFrom="column">
              <wp:posOffset>2243455</wp:posOffset>
            </wp:positionH>
            <wp:positionV relativeFrom="paragraph">
              <wp:posOffset>0</wp:posOffset>
            </wp:positionV>
            <wp:extent cx="3457575" cy="2305050"/>
            <wp:effectExtent l="0" t="0" r="9525" b="0"/>
            <wp:wrapSquare wrapText="bothSides"/>
            <wp:docPr id="4" name="Grafik 4" descr="C:\Users\Malte Borchardt\Desktop\GoInterim Gruppe_MG_6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lte Borchardt\Desktop\GoInterim Gruppe_MG_66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E2A">
        <w:t xml:space="preserve">Die DÖIM veranstaltet auch zahlreiche Veranstaltungen, sehr viele mit der Wirtschaft und Vertretern von Unternehmen. Damit kann Interim Management </w:t>
      </w:r>
      <w:r w:rsidR="00C70FED">
        <w:t>einerseits bekannter gemacht werden</w:t>
      </w:r>
      <w:r w:rsidR="00EB4A0D">
        <w:t>, zum anderen ist es eine gute Networking</w:t>
      </w:r>
      <w:r w:rsidR="00C70FED">
        <w:t>- und Kontaktm</w:t>
      </w:r>
      <w:r w:rsidR="00EB4A0D">
        <w:t>öglichkeit für Interim Manager und Provider. Hier möchte ich darauf hinweisen, dass die DÖIM ein Ver</w:t>
      </w:r>
      <w:r w:rsidR="00C70FED">
        <w:t>band</w:t>
      </w:r>
      <w:r w:rsidR="00EB4A0D">
        <w:t xml:space="preserve"> für Manager, Prov</w:t>
      </w:r>
      <w:r w:rsidR="00007CE3">
        <w:t>ider und Interim Unternehmen</w:t>
      </w:r>
      <w:r w:rsidR="00C70FED">
        <w:t xml:space="preserve"> bzw. </w:t>
      </w:r>
      <w:r w:rsidR="00007CE3">
        <w:t>Sozi</w:t>
      </w:r>
      <w:r w:rsidR="00C70FED">
        <w:t>etäte</w:t>
      </w:r>
      <w:r w:rsidR="00007CE3">
        <w:t>n ist. Das ist ganz meine Vision, dass wir alle die gleiche</w:t>
      </w:r>
      <w:r w:rsidR="00C70FED">
        <w:t>n</w:t>
      </w:r>
      <w:r w:rsidR="00007CE3">
        <w:t xml:space="preserve"> Inte</w:t>
      </w:r>
      <w:r w:rsidR="00C70FED">
        <w:t>ressen haben, Interim Managemen</w:t>
      </w:r>
      <w:r w:rsidR="00007CE3">
        <w:t xml:space="preserve">t zu stärken, bekannter zu machen und die Qualität zu steigern. </w:t>
      </w:r>
    </w:p>
    <w:p w14:paraId="2BA5B303" w14:textId="5B59F82D" w:rsidR="00D8002C" w:rsidRDefault="008F2DFC" w:rsidP="0082480F">
      <w:r>
        <w:t>Hauptevent ist die Konferenz für Inter</w:t>
      </w:r>
      <w:r w:rsidR="00C70FED">
        <w:t xml:space="preserve">im Management – KIM, die </w:t>
      </w:r>
      <w:r>
        <w:t>immer im M</w:t>
      </w:r>
      <w:r w:rsidR="00406B00">
        <w:t>ä</w:t>
      </w:r>
      <w:r>
        <w:t>rz</w:t>
      </w:r>
      <w:r w:rsidR="00C70FED">
        <w:t xml:space="preserve"> stattfindet</w:t>
      </w:r>
      <w:r>
        <w:t>. Diese hat sich mit</w:t>
      </w:r>
      <w:r w:rsidR="00406B00">
        <w:t>t</w:t>
      </w:r>
      <w:r>
        <w:t xml:space="preserve">lerweile zum </w:t>
      </w:r>
      <w:r w:rsidR="00FF3ADD">
        <w:t xml:space="preserve">Pflichtevent der Branche entwickelt, was mich sehr freut. Seit </w:t>
      </w:r>
      <w:r w:rsidR="00C70FED">
        <w:t>drei</w:t>
      </w:r>
      <w:r w:rsidR="00FF3ADD">
        <w:t xml:space="preserve"> Jahren </w:t>
      </w:r>
      <w:r w:rsidR="001D3D73">
        <w:t>zeichnen wir auch den Interim Manager des Jahres aus. Das ist eine weitere begehrte T</w:t>
      </w:r>
      <w:r w:rsidR="00C70FED">
        <w:t>r</w:t>
      </w:r>
      <w:r w:rsidR="001D3D73">
        <w:t xml:space="preserve">ophäe für Interim Manager, um sich damit am Markt klar zu </w:t>
      </w:r>
      <w:r w:rsidR="00D8002C">
        <w:t xml:space="preserve">positionieren. Diese </w:t>
      </w:r>
      <w:r w:rsidR="00C70FED">
        <w:t>Auszeichnung ergeht nur an DÖIM-</w:t>
      </w:r>
      <w:r w:rsidR="00D8002C">
        <w:t>Mitglieder.</w:t>
      </w:r>
    </w:p>
    <w:p w14:paraId="0CF2C124" w14:textId="38EA912A" w:rsidR="00D8002C" w:rsidRDefault="00D8002C" w:rsidP="0082480F">
      <w:r>
        <w:t>Die DÖIM hat sich gut positioniert</w:t>
      </w:r>
      <w:r w:rsidR="00965FE2">
        <w:t>, auch international arbeiten wir mit allen Verbänden</w:t>
      </w:r>
      <w:r w:rsidR="00C70FED">
        <w:t xml:space="preserve"> </w:t>
      </w:r>
      <w:r w:rsidR="00965FE2">
        <w:t xml:space="preserve">in </w:t>
      </w:r>
      <w:r w:rsidR="00C70FED">
        <w:t>Deutschland und der Schweiz zusammen. I</w:t>
      </w:r>
      <w:r w:rsidR="00965FE2">
        <w:t>n Österreich ist der Verband federführend und nicht mehr wegzudenken.</w:t>
      </w:r>
    </w:p>
    <w:p w14:paraId="116270FC" w14:textId="77777777" w:rsidR="00CC1EBD" w:rsidRDefault="00CC1EBD" w:rsidP="00CC1EBD"/>
    <w:p w14:paraId="116270FD" w14:textId="77777777" w:rsidR="00CC1EBD" w:rsidRPr="00E10AAC" w:rsidRDefault="00CC1EBD" w:rsidP="00CC1EBD">
      <w:pPr>
        <w:rPr>
          <w:color w:val="FF3300"/>
        </w:rPr>
      </w:pPr>
      <w:r w:rsidRPr="00E10AAC">
        <w:rPr>
          <w:b/>
          <w:color w:val="FF3300"/>
        </w:rPr>
        <w:t>Malte Borchardt:</w:t>
      </w:r>
      <w:r w:rsidRPr="00E10AAC">
        <w:rPr>
          <w:color w:val="FF3300"/>
        </w:rPr>
        <w:t xml:space="preserve"> </w:t>
      </w:r>
    </w:p>
    <w:p w14:paraId="116270FE" w14:textId="054A5B91" w:rsidR="009A4695" w:rsidRDefault="00CC1EBD" w:rsidP="00CC1EBD">
      <w:r>
        <w:t>Seit Ende April bist Du nun auch noc</w:t>
      </w:r>
      <w:r w:rsidR="009A4695">
        <w:t xml:space="preserve">h Mitglied im Vorstand des AIMP. Wie kam es dazu? </w:t>
      </w:r>
      <w:r w:rsidR="00E72B59">
        <w:t>Welche Ziele verfolgst Du hier, was</w:t>
      </w:r>
      <w:r w:rsidR="00175B70">
        <w:t xml:space="preserve"> darf der Manager in Zukunft erwarten?</w:t>
      </w:r>
    </w:p>
    <w:p w14:paraId="116270FF" w14:textId="77777777" w:rsidR="00CC1EBD" w:rsidRDefault="00CC1EBD" w:rsidP="00CC1EBD">
      <w:pPr>
        <w:rPr>
          <w:b/>
          <w:color w:val="0070C0"/>
        </w:rPr>
      </w:pPr>
    </w:p>
    <w:p w14:paraId="11627100" w14:textId="77777777" w:rsidR="00CC1EBD" w:rsidRPr="00E10AAC" w:rsidRDefault="00CC1EBD" w:rsidP="00CC1EBD">
      <w:pPr>
        <w:rPr>
          <w:b/>
          <w:color w:val="0070C0"/>
        </w:rPr>
      </w:pPr>
      <w:r w:rsidRPr="00E10AAC">
        <w:rPr>
          <w:b/>
          <w:color w:val="0070C0"/>
        </w:rPr>
        <w:t xml:space="preserve">Dr. Martin L. Mayr: </w:t>
      </w:r>
    </w:p>
    <w:p w14:paraId="11627101" w14:textId="5DC0E43A" w:rsidR="00CC1EBD" w:rsidRDefault="002B0446" w:rsidP="00CC1EBD">
      <w:r>
        <w:t xml:space="preserve">Ja das freut mich sehr. Ich bemühe mich ja sehr für </w:t>
      </w:r>
      <w:r w:rsidR="00842AE4">
        <w:t>d</w:t>
      </w:r>
      <w:r>
        <w:t>ie Ent</w:t>
      </w:r>
      <w:r w:rsidR="00842AE4">
        <w:t>w</w:t>
      </w:r>
      <w:r>
        <w:t>icklung von I</w:t>
      </w:r>
      <w:r w:rsidR="00842AE4">
        <w:t>nterim Management</w:t>
      </w:r>
      <w:r>
        <w:t xml:space="preserve"> </w:t>
      </w:r>
      <w:r w:rsidR="00842AE4">
        <w:t>auch</w:t>
      </w:r>
      <w:r w:rsidR="00C56881">
        <w:t xml:space="preserve"> auf internationale Ebene. Damit ist der AIMP mit seinen hohen Standards und vielen Aktivitäten im </w:t>
      </w:r>
      <w:r w:rsidR="00C22E88">
        <w:t>Interim Markt die Institution der Branche. Gerade als international ausgerichte</w:t>
      </w:r>
      <w:r w:rsidR="00015212">
        <w:t xml:space="preserve">ter </w:t>
      </w:r>
      <w:r w:rsidR="00C22E88">
        <w:t>Provider</w:t>
      </w:r>
      <w:r w:rsidR="00015212">
        <w:t xml:space="preserve"> war ich sehr glücklich über die Einladung zum AIMP. Wie ich </w:t>
      </w:r>
      <w:r w:rsidR="00842AE4">
        <w:t>so bin,</w:t>
      </w:r>
      <w:r w:rsidR="00015212">
        <w:t xml:space="preserve"> habe ich auch hier ve</w:t>
      </w:r>
      <w:r w:rsidR="00842AE4">
        <w:t>rsucht, mich stark einzusetzen. S</w:t>
      </w:r>
      <w:r w:rsidR="00015212">
        <w:t>o kam es, dass der Vorsitzende des AIMP mich Anfang des Jahre</w:t>
      </w:r>
      <w:r w:rsidR="00842AE4">
        <w:t>s</w:t>
      </w:r>
      <w:r w:rsidR="00015212">
        <w:t xml:space="preserve"> </w:t>
      </w:r>
      <w:r w:rsidR="00EB1287">
        <w:t>gefragt hat, ob ich nicht in der Vorstand kommen und den stellvertretenden Vorsitz übern</w:t>
      </w:r>
      <w:r w:rsidR="00622948">
        <w:t>ehmen möchte. So eine Tü</w:t>
      </w:r>
      <w:r w:rsidR="00842AE4">
        <w:t>re</w:t>
      </w:r>
      <w:r w:rsidR="00622948">
        <w:t xml:space="preserve"> macht sich nur einmal auf</w:t>
      </w:r>
      <w:r w:rsidR="00842AE4">
        <w:t xml:space="preserve">; </w:t>
      </w:r>
      <w:r w:rsidR="00622948">
        <w:t>natürlich habe ich diese Aufgabe sehr gerne übernommen.</w:t>
      </w:r>
    </w:p>
    <w:p w14:paraId="01D4CBE3" w14:textId="0A5BC5E4" w:rsidR="00622948" w:rsidRDefault="00842AE4" w:rsidP="00CC1EBD">
      <w:r>
        <w:t>Auch vor meiner neuen Funktion habe ich mich</w:t>
      </w:r>
      <w:r w:rsidR="003A451B">
        <w:t xml:space="preserve"> sehr für die Entwic</w:t>
      </w:r>
      <w:r>
        <w:t>k</w:t>
      </w:r>
      <w:r w:rsidR="003A451B">
        <w:t xml:space="preserve">lung der Branche und für die </w:t>
      </w:r>
      <w:r w:rsidR="00E11D46">
        <w:t>professionelle Zusammenarbeit von Interim Manager</w:t>
      </w:r>
      <w:r>
        <w:t>n</w:t>
      </w:r>
      <w:r w:rsidR="00E11D46">
        <w:t xml:space="preserve"> und Providern auf internationaler Ebene ein</w:t>
      </w:r>
      <w:r>
        <w:t>gesetzt</w:t>
      </w:r>
      <w:r w:rsidR="00E11D46">
        <w:t>. Dies</w:t>
      </w:r>
      <w:r>
        <w:t xml:space="preserve"> </w:t>
      </w:r>
      <w:r w:rsidR="00E11D46">
        <w:t xml:space="preserve">zeichnet </w:t>
      </w:r>
      <w:r>
        <w:t xml:space="preserve">in besonderem Maße auch den </w:t>
      </w:r>
      <w:r w:rsidR="00E11D46">
        <w:t xml:space="preserve">AIMP aus. </w:t>
      </w:r>
    </w:p>
    <w:p w14:paraId="130925BC" w14:textId="5A028ADA" w:rsidR="00E11D46" w:rsidRDefault="003357D4" w:rsidP="00CC1EBD">
      <w:r>
        <w:t xml:space="preserve">Unter dem Motto </w:t>
      </w:r>
      <w:r w:rsidR="00842AE4">
        <w:t>„</w:t>
      </w:r>
      <w:r>
        <w:t>gemeinsam sind wir stä</w:t>
      </w:r>
      <w:r w:rsidR="00842AE4">
        <w:t>r</w:t>
      </w:r>
      <w:r>
        <w:t>ker</w:t>
      </w:r>
      <w:r w:rsidR="00842AE4">
        <w:t>“</w:t>
      </w:r>
      <w:r>
        <w:t xml:space="preserve"> konnten wir schon viele Themen professionell und optimal umsetzen. Wir haben be</w:t>
      </w:r>
      <w:r w:rsidR="00842AE4">
        <w:t>i</w:t>
      </w:r>
      <w:r>
        <w:t xml:space="preserve">spielsweise mit MZKP das Thema </w:t>
      </w:r>
      <w:r w:rsidR="00E85CB1">
        <w:t xml:space="preserve">DSGVO professionell abgewickelt </w:t>
      </w:r>
      <w:r w:rsidR="00E85CB1">
        <w:lastRenderedPageBreak/>
        <w:t xml:space="preserve">und behandelt. Hier können wir sagen, dass wir </w:t>
      </w:r>
      <w:r w:rsidR="009C0C88">
        <w:t>optimal aufg</w:t>
      </w:r>
      <w:r w:rsidR="006D28E1">
        <w:t>estellt sind und alle Mitgl</w:t>
      </w:r>
      <w:r w:rsidR="009C0C88">
        <w:t>i</w:t>
      </w:r>
      <w:r w:rsidR="006D28E1">
        <w:t>e</w:t>
      </w:r>
      <w:r w:rsidR="009C0C88">
        <w:t xml:space="preserve">dsprovider DSGVO konform arbeiten. </w:t>
      </w:r>
    </w:p>
    <w:p w14:paraId="2FD36290" w14:textId="10594836" w:rsidR="009C0C88" w:rsidRDefault="009C0C88" w:rsidP="00CC1EBD">
      <w:r>
        <w:t xml:space="preserve">Sehr wichtig ist auch das rechtliche Thema der selbständigen Ausführung von Interim Projekten. Hier haben </w:t>
      </w:r>
      <w:r w:rsidR="006D28E1">
        <w:t xml:space="preserve">wir </w:t>
      </w:r>
      <w:r>
        <w:t xml:space="preserve">sehr viel Zeit und Geld investiert, um </w:t>
      </w:r>
      <w:r w:rsidR="006D28E1">
        <w:t>Klar</w:t>
      </w:r>
      <w:r w:rsidR="000845BB">
        <w:t>heit für alle Parteien zu schaffen. Ganz aktuell haben wir d</w:t>
      </w:r>
      <w:r w:rsidR="00A01CC2">
        <w:t>ie</w:t>
      </w:r>
      <w:r w:rsidR="000845BB">
        <w:t xml:space="preserve"> </w:t>
      </w:r>
      <w:r w:rsidR="006D28E1">
        <w:t>AIMP Empfehlung zur v</w:t>
      </w:r>
      <w:r w:rsidR="00A01CC2" w:rsidRPr="00A01CC2">
        <w:t>ertraglichen Regelung eines Interim Einsatzes</w:t>
      </w:r>
      <w:r w:rsidR="00A01CC2">
        <w:t xml:space="preserve"> erarbeitet und veröffentlicht.</w:t>
      </w:r>
      <w:r w:rsidR="006D28E1">
        <w:t xml:space="preserve"> </w:t>
      </w:r>
    </w:p>
    <w:p w14:paraId="369B5453" w14:textId="62FCDB00" w:rsidR="00A23D98" w:rsidRPr="00A23D98" w:rsidRDefault="00A23D98" w:rsidP="00A23D98">
      <w:pPr>
        <w:rPr>
          <w:lang w:val="de-AT"/>
        </w:rPr>
      </w:pPr>
      <w:r w:rsidRPr="00A23D98">
        <w:rPr>
          <w:lang w:val="de-AT"/>
        </w:rPr>
        <w:t>Aufgrund der aktuellen Diskussion bezüglich der Vertrag</w:t>
      </w:r>
      <w:r w:rsidR="006D28E1">
        <w:rPr>
          <w:lang w:val="de-AT"/>
        </w:rPr>
        <w:t>sgestaltung von Interim Manager-E</w:t>
      </w:r>
      <w:r w:rsidRPr="00A23D98">
        <w:rPr>
          <w:lang w:val="de-AT"/>
        </w:rPr>
        <w:t>insätzen</w:t>
      </w:r>
      <w:r w:rsidR="006D28E1">
        <w:rPr>
          <w:lang w:val="de-AT"/>
        </w:rPr>
        <w:t>,</w:t>
      </w:r>
      <w:r w:rsidRPr="00A23D98">
        <w:rPr>
          <w:lang w:val="de-AT"/>
        </w:rPr>
        <w:t xml:space="preserve"> und um den Marktteilnehmern die Unsicherheiten in diesem Zusammenhang zu nehmen, hat der AIMP Empfehlung</w:t>
      </w:r>
      <w:r w:rsidR="006D28E1">
        <w:rPr>
          <w:lang w:val="de-AT"/>
        </w:rPr>
        <w:t>en</w:t>
      </w:r>
      <w:r w:rsidRPr="00A23D98">
        <w:rPr>
          <w:lang w:val="de-AT"/>
        </w:rPr>
        <w:t xml:space="preserve"> ausgearbeitet. Der Dienstleistungsvertrag ist die am besten geeignete Vertragsform für den Einsatz eines Interim Managers. </w:t>
      </w:r>
    </w:p>
    <w:p w14:paraId="0BB532EC" w14:textId="4EF152B5" w:rsidR="00425E90" w:rsidRDefault="00A23D98" w:rsidP="00A23D98">
      <w:pPr>
        <w:rPr>
          <w:lang w:val="de-AT"/>
        </w:rPr>
      </w:pPr>
      <w:r w:rsidRPr="00A23D98">
        <w:rPr>
          <w:lang w:val="de-AT"/>
        </w:rPr>
        <w:t>Ergebnis und Empfehlung des AIMP: Über den Dien</w:t>
      </w:r>
      <w:r w:rsidR="00E72B59">
        <w:rPr>
          <w:lang w:val="de-AT"/>
        </w:rPr>
        <w:t>stleistungsvertrag können ALLE i</w:t>
      </w:r>
      <w:r w:rsidRPr="00A23D98">
        <w:rPr>
          <w:lang w:val="de-AT"/>
        </w:rPr>
        <w:t>nterimistischen Einsätze, egal ob es sich um einen reinen Proj</w:t>
      </w:r>
      <w:r w:rsidR="006D28E1">
        <w:rPr>
          <w:lang w:val="de-AT"/>
        </w:rPr>
        <w:t>ekteinsatz oder um eine Vakanz</w:t>
      </w:r>
      <w:r w:rsidR="00E72B59">
        <w:rPr>
          <w:lang w:val="de-AT"/>
        </w:rPr>
        <w:t>-Ü</w:t>
      </w:r>
      <w:r w:rsidRPr="00A23D98">
        <w:rPr>
          <w:lang w:val="de-AT"/>
        </w:rPr>
        <w:t>berbrückung handelt, abgewickelt werden.</w:t>
      </w:r>
    </w:p>
    <w:p w14:paraId="19114680" w14:textId="5D604E40" w:rsidR="00070EE8" w:rsidRPr="000A0493" w:rsidRDefault="00070EE8" w:rsidP="00A23D98">
      <w:pPr>
        <w:rPr>
          <w:lang w:val="de-AT"/>
        </w:rPr>
      </w:pPr>
      <w:r>
        <w:rPr>
          <w:lang w:val="de-AT"/>
        </w:rPr>
        <w:t xml:space="preserve">Ich bin </w:t>
      </w:r>
      <w:r w:rsidR="006D28E1">
        <w:rPr>
          <w:lang w:val="de-AT"/>
        </w:rPr>
        <w:t>stolz Mitgl</w:t>
      </w:r>
      <w:r>
        <w:rPr>
          <w:lang w:val="de-AT"/>
        </w:rPr>
        <w:t>i</w:t>
      </w:r>
      <w:r w:rsidR="006D28E1">
        <w:rPr>
          <w:lang w:val="de-AT"/>
        </w:rPr>
        <w:t xml:space="preserve">ed </w:t>
      </w:r>
      <w:r>
        <w:rPr>
          <w:lang w:val="de-AT"/>
        </w:rPr>
        <w:t xml:space="preserve">im AIMP zu sein. </w:t>
      </w:r>
    </w:p>
    <w:p w14:paraId="3AC71572" w14:textId="77777777" w:rsidR="00A63108" w:rsidRDefault="00A63108" w:rsidP="009A4695">
      <w:pPr>
        <w:rPr>
          <w:b/>
          <w:color w:val="FF3300"/>
        </w:rPr>
      </w:pPr>
    </w:p>
    <w:p w14:paraId="11627103" w14:textId="77777777" w:rsidR="009A4695" w:rsidRPr="00E10AAC" w:rsidRDefault="009A4695" w:rsidP="009A4695">
      <w:pPr>
        <w:rPr>
          <w:color w:val="FF3300"/>
        </w:rPr>
      </w:pPr>
      <w:r w:rsidRPr="00E10AAC">
        <w:rPr>
          <w:b/>
          <w:color w:val="FF3300"/>
        </w:rPr>
        <w:t>Malte Borchardt:</w:t>
      </w:r>
      <w:r w:rsidRPr="00E10AAC">
        <w:rPr>
          <w:color w:val="FF3300"/>
        </w:rPr>
        <w:t xml:space="preserve"> </w:t>
      </w:r>
    </w:p>
    <w:p w14:paraId="46D5A844" w14:textId="77777777" w:rsidR="00E72B59" w:rsidRDefault="00E72B59" w:rsidP="00CC1EBD">
      <w:r>
        <w:t>Interim Management begleitet Dich lange und intensiv. Wie kam es dazu?</w:t>
      </w:r>
    </w:p>
    <w:p w14:paraId="11627106" w14:textId="77777777" w:rsidR="009A4695" w:rsidRPr="00E10AAC" w:rsidRDefault="009A4695" w:rsidP="009A4695">
      <w:pPr>
        <w:rPr>
          <w:b/>
          <w:color w:val="0070C0"/>
        </w:rPr>
      </w:pPr>
      <w:r w:rsidRPr="00E10AAC">
        <w:rPr>
          <w:b/>
          <w:color w:val="0070C0"/>
        </w:rPr>
        <w:t xml:space="preserve">Dr. Martin L. Mayr: </w:t>
      </w:r>
    </w:p>
    <w:p w14:paraId="11627107" w14:textId="2D78CE3B" w:rsidR="00175B70" w:rsidRDefault="00366F5B" w:rsidP="006865C3">
      <w:r w:rsidRPr="006D28E1">
        <w:rPr>
          <w:b/>
        </w:rPr>
        <w:t>Ja</w:t>
      </w:r>
      <w:r w:rsidR="006D28E1" w:rsidRPr="006D28E1">
        <w:rPr>
          <w:b/>
        </w:rPr>
        <w:t>,</w:t>
      </w:r>
      <w:r w:rsidRPr="006D28E1">
        <w:rPr>
          <w:b/>
        </w:rPr>
        <w:t xml:space="preserve"> </w:t>
      </w:r>
      <w:r w:rsidR="00CF78BF" w:rsidRPr="006D28E1">
        <w:rPr>
          <w:b/>
        </w:rPr>
        <w:t>ich bin Interim</w:t>
      </w:r>
      <w:r w:rsidR="00CF78BF">
        <w:t>, hätte ich fast</w:t>
      </w:r>
      <w:r w:rsidR="006D28E1">
        <w:t xml:space="preserve"> etwas</w:t>
      </w:r>
      <w:r w:rsidR="006D28E1" w:rsidRPr="006D28E1">
        <w:t xml:space="preserve"> </w:t>
      </w:r>
      <w:r w:rsidR="006D28E1">
        <w:t>vorlaut</w:t>
      </w:r>
      <w:r w:rsidR="00CF78BF">
        <w:t xml:space="preserve"> gesagt. Da ich auch in den Management</w:t>
      </w:r>
      <w:r w:rsidR="006D28E1">
        <w:t>-Funktionen immer s</w:t>
      </w:r>
      <w:r w:rsidR="00CF78BF">
        <w:t>e</w:t>
      </w:r>
      <w:r w:rsidR="006D28E1">
        <w:t>h</w:t>
      </w:r>
      <w:r w:rsidR="00CF78BF">
        <w:t>r projektartig und befristet gearbeitet habe, zieht sich diese</w:t>
      </w:r>
      <w:r w:rsidR="006D28E1">
        <w:t>s Thema wie ein ro</w:t>
      </w:r>
      <w:r w:rsidR="004A574C">
        <w:t>ter Faden dur</w:t>
      </w:r>
      <w:r w:rsidR="006D28E1">
        <w:t>c</w:t>
      </w:r>
      <w:r w:rsidR="004A574C">
        <w:t xml:space="preserve">h meine Vita. </w:t>
      </w:r>
      <w:r w:rsidR="00261820">
        <w:t>Ich habe hier sehr starke Netzwerke auf internationaler Ebene</w:t>
      </w:r>
      <w:r w:rsidR="00067B92">
        <w:t xml:space="preserve">, beschäftige mich sehr stark auch mit den Entwicklungen und Trends des Marktes. Nicht zu </w:t>
      </w:r>
      <w:r w:rsidR="006D28E1">
        <w:t>Letzt</w:t>
      </w:r>
      <w:r w:rsidR="00067B92">
        <w:t xml:space="preserve"> ha</w:t>
      </w:r>
      <w:r w:rsidR="006D28E1">
        <w:t>t mei</w:t>
      </w:r>
      <w:r w:rsidR="00067B92">
        <w:t>n</w:t>
      </w:r>
      <w:r w:rsidR="006D28E1">
        <w:t>e</w:t>
      </w:r>
      <w:r w:rsidR="003D0B8F">
        <w:t xml:space="preserve"> Frau Alex</w:t>
      </w:r>
      <w:r w:rsidR="00067B92">
        <w:t xml:space="preserve">andra ihre </w:t>
      </w:r>
      <w:r w:rsidR="006D28E1">
        <w:t xml:space="preserve">Doktorarbeit über das </w:t>
      </w:r>
      <w:r w:rsidR="003F2D8B">
        <w:t xml:space="preserve">Interim Management und auch ein Buch unter </w:t>
      </w:r>
      <w:r w:rsidR="006865C3">
        <w:t>dem Titel „Der Beitrag von Interim Management zum Unternehmenserfolg</w:t>
      </w:r>
      <w:r w:rsidR="006D28E1">
        <w:t>“ verfasst.</w:t>
      </w:r>
      <w:r w:rsidR="006865C3">
        <w:t xml:space="preserve"> Manche Ergeb</w:t>
      </w:r>
      <w:r w:rsidR="006D28E1">
        <w:t>n</w:t>
      </w:r>
      <w:r w:rsidR="006865C3">
        <w:t>isse sind überraschend und werden sicher zu</w:t>
      </w:r>
      <w:r w:rsidR="00A919DE">
        <w:t xml:space="preserve"> neue</w:t>
      </w:r>
      <w:r w:rsidR="006D28E1">
        <w:t>n</w:t>
      </w:r>
      <w:r w:rsidR="00A919DE">
        <w:t xml:space="preserve"> Erkenntnis</w:t>
      </w:r>
      <w:r w:rsidR="006D28E1">
        <w:t>sen führen</w:t>
      </w:r>
      <w:r w:rsidR="00A919DE">
        <w:t>. Es g</w:t>
      </w:r>
      <w:r w:rsidR="003D0B8F">
        <w:t>ibt ja nicht viel wissenschaftli</w:t>
      </w:r>
      <w:r w:rsidR="00A919DE">
        <w:t xml:space="preserve">che Literatur, dieses Werk ist ein guter Beitrag. </w:t>
      </w:r>
    </w:p>
    <w:p w14:paraId="2062325E" w14:textId="59F1F2C2" w:rsidR="00352EEC" w:rsidRDefault="00352EEC" w:rsidP="006865C3">
      <w:r>
        <w:t>Besonders freut mich auch die Freundschaft zu Ja</w:t>
      </w:r>
      <w:r w:rsidR="003D0B8F">
        <w:t>c</w:t>
      </w:r>
      <w:r>
        <w:t xml:space="preserve">ques Reijniers, dem </w:t>
      </w:r>
      <w:r w:rsidR="00586946">
        <w:t>Branchenguru im Interim Management. Er war nicht nur einer der Dokt</w:t>
      </w:r>
      <w:r w:rsidR="003D0B8F">
        <w:t>or</w:t>
      </w:r>
      <w:r w:rsidR="00586946">
        <w:t>väter der Dissertation von Alexandra, er war auch bei unserer Hochzeit</w:t>
      </w:r>
      <w:r w:rsidR="0057796F">
        <w:t>. Wir sind sogar auf seinem Wimpel verewigt. Der Austau</w:t>
      </w:r>
      <w:r w:rsidR="003D0B8F">
        <w:t>s</w:t>
      </w:r>
      <w:r w:rsidR="0057796F">
        <w:t>ch und die vielen Gespräche sind sehr fruchtb</w:t>
      </w:r>
      <w:r w:rsidR="003D0B8F">
        <w:t>ar</w:t>
      </w:r>
      <w:r w:rsidR="0057796F">
        <w:t>. Ja</w:t>
      </w:r>
      <w:r w:rsidR="003D0B8F">
        <w:t>c</w:t>
      </w:r>
      <w:r w:rsidR="0057796F">
        <w:t>ques hat ja üb</w:t>
      </w:r>
      <w:r w:rsidR="00CE2B98">
        <w:t>er 30 Jahre Erfahrung im Interim</w:t>
      </w:r>
      <w:r w:rsidR="0057796F">
        <w:t xml:space="preserve"> Managem</w:t>
      </w:r>
      <w:r w:rsidR="00CE2B98">
        <w:t>en</w:t>
      </w:r>
      <w:r w:rsidR="0057796F">
        <w:t>t</w:t>
      </w:r>
      <w:r w:rsidR="00383850">
        <w:t xml:space="preserve"> und hat einiges zu erzählen.</w:t>
      </w:r>
    </w:p>
    <w:p w14:paraId="62ED837A" w14:textId="5FAC3603" w:rsidR="00383850" w:rsidRDefault="00383850" w:rsidP="006865C3">
      <w:r>
        <w:t xml:space="preserve">Was </w:t>
      </w:r>
      <w:r w:rsidR="00A80D54">
        <w:t>uns sicher sehr b</w:t>
      </w:r>
      <w:r w:rsidR="00CE2B98">
        <w:t>eschäftigen wird, ist das Thema</w:t>
      </w:r>
      <w:r w:rsidR="00A80D54">
        <w:t xml:space="preserve"> Digitalisierung. </w:t>
      </w:r>
      <w:r w:rsidR="008A3E78">
        <w:t xml:space="preserve">Das ist schon da, wir sind alle angehalten unseren Nutzen daraus zu ziehen. Ich glaube aber nicht, dass das non plus </w:t>
      </w:r>
      <w:proofErr w:type="spellStart"/>
      <w:r w:rsidR="008A3E78">
        <w:t>ultra</w:t>
      </w:r>
      <w:proofErr w:type="spellEnd"/>
      <w:r w:rsidR="008A3E78">
        <w:t xml:space="preserve"> Pla</w:t>
      </w:r>
      <w:r w:rsidR="00CE2B98">
        <w:t>ttformen sind</w:t>
      </w:r>
      <w:r w:rsidR="008A3E78">
        <w:t xml:space="preserve"> un</w:t>
      </w:r>
      <w:r w:rsidR="00CE2B98">
        <w:t>d</w:t>
      </w:r>
      <w:r w:rsidR="008A3E78">
        <w:t xml:space="preserve"> sein werden. </w:t>
      </w:r>
      <w:r w:rsidR="006A732C">
        <w:t>Das zeigt sich auch in anderen Branchen, z</w:t>
      </w:r>
      <w:r w:rsidR="00CE2B98">
        <w:t xml:space="preserve">. </w:t>
      </w:r>
      <w:r w:rsidR="006A732C">
        <w:t>B</w:t>
      </w:r>
      <w:r w:rsidR="00CE2B98">
        <w:t>.</w:t>
      </w:r>
      <w:r w:rsidR="006A732C">
        <w:t xml:space="preserve"> </w:t>
      </w:r>
      <w:r w:rsidR="00CE2B98">
        <w:t xml:space="preserve">der </w:t>
      </w:r>
      <w:r w:rsidR="006A732C">
        <w:t>Personalvermittlung. Also kein Grund zur Sorge</w:t>
      </w:r>
      <w:r w:rsidR="00CE2B98">
        <w:t>,</w:t>
      </w:r>
      <w:r w:rsidR="006A732C">
        <w:t xml:space="preserve"> aber </w:t>
      </w:r>
      <w:r w:rsidR="00CE2B98">
        <w:t xml:space="preserve">es ist </w:t>
      </w:r>
      <w:r w:rsidR="006A732C">
        <w:t>wichtig</w:t>
      </w:r>
      <w:r w:rsidR="00CE2B98">
        <w:t>,</w:t>
      </w:r>
      <w:r w:rsidR="006A732C">
        <w:t xml:space="preserve"> sich damit zu beschäftigen.</w:t>
      </w:r>
    </w:p>
    <w:p w14:paraId="11627108" w14:textId="77777777" w:rsidR="009A4695" w:rsidRDefault="009A4695"/>
    <w:p w14:paraId="11627109" w14:textId="77777777" w:rsidR="00CC1EBD" w:rsidRPr="00E10AAC" w:rsidRDefault="00CC1EBD" w:rsidP="00CC1EBD">
      <w:pPr>
        <w:rPr>
          <w:color w:val="FF3300"/>
        </w:rPr>
      </w:pPr>
      <w:r w:rsidRPr="00E10AAC">
        <w:rPr>
          <w:b/>
          <w:color w:val="FF3300"/>
        </w:rPr>
        <w:t>Malte Borchardt:</w:t>
      </w:r>
      <w:r w:rsidRPr="00E10AAC">
        <w:rPr>
          <w:color w:val="FF3300"/>
        </w:rPr>
        <w:t xml:space="preserve"> </w:t>
      </w:r>
    </w:p>
    <w:p w14:paraId="1162710A" w14:textId="160EAF98" w:rsidR="00CC1EBD" w:rsidRDefault="00E72B59">
      <w:r>
        <w:t xml:space="preserve">Bei diesem </w:t>
      </w:r>
      <w:r w:rsidR="00CC1EBD">
        <w:t>Engagement</w:t>
      </w:r>
      <w:r>
        <w:t>, wie sieht es privat bei Dir aus?</w:t>
      </w:r>
    </w:p>
    <w:p w14:paraId="1162710C" w14:textId="77777777" w:rsidR="00CC1EBD" w:rsidRPr="00E10AAC" w:rsidRDefault="00CC1EBD" w:rsidP="00CC1EBD">
      <w:pPr>
        <w:rPr>
          <w:b/>
          <w:color w:val="0070C0"/>
        </w:rPr>
      </w:pPr>
      <w:r w:rsidRPr="00E10AAC">
        <w:rPr>
          <w:b/>
          <w:color w:val="0070C0"/>
        </w:rPr>
        <w:t xml:space="preserve">Dr. Martin L. Mayr: </w:t>
      </w:r>
    </w:p>
    <w:p w14:paraId="11627111" w14:textId="028E78F4" w:rsidR="00175B70" w:rsidRDefault="00A63108">
      <w:r w:rsidRPr="00A63108">
        <w:rPr>
          <w:noProof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2082DF78" wp14:editId="07D2BDC6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162300" cy="2108200"/>
            <wp:effectExtent l="0" t="0" r="0" b="6350"/>
            <wp:wrapSquare wrapText="bothSides"/>
            <wp:docPr id="5" name="Grafik 5" descr="C:\Users\Malte Borchardt\Desktop\GoInterim Gruppe_MG_5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lte Borchardt\Desktop\GoInterim Gruppe_MG_56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732C">
        <w:t>Privat bin ich sehr verhalten. Ich lebe in Salzburg, bin aber immer auf Achse durch unsere internationale Ausrichtung. Ich habe einen Sohn und eine kleine Tochter</w:t>
      </w:r>
      <w:r w:rsidR="00872E62">
        <w:t xml:space="preserve">, beide noch nicht Interim Manager </w:t>
      </w:r>
      <w:r w:rsidR="00CE2B98">
        <w:t>;-)</w:t>
      </w:r>
      <w:r w:rsidR="00872E62">
        <w:t xml:space="preserve"> </w:t>
      </w:r>
      <w:r w:rsidR="00CE2B98">
        <w:t>Des Weiteren</w:t>
      </w:r>
      <w:r w:rsidR="00511A4B">
        <w:t xml:space="preserve"> engagiere ich mich als Rotarier</w:t>
      </w:r>
      <w:r w:rsidR="00CE2B98">
        <w:t>, wo ich vo</w:t>
      </w:r>
      <w:r w:rsidR="00B70028">
        <w:t xml:space="preserve">r allem in meiner Präsidentschaft viel bewegen konnte. </w:t>
      </w:r>
      <w:r w:rsidR="00435CC5">
        <w:t>Ich denke</w:t>
      </w:r>
      <w:r w:rsidR="00CE2B98">
        <w:t>,</w:t>
      </w:r>
      <w:r w:rsidR="00435CC5">
        <w:t xml:space="preserve"> es gibt mehr als nur unser Busines</w:t>
      </w:r>
      <w:r w:rsidR="00CE2B98">
        <w:t>s, das ist mir auch sehr</w:t>
      </w:r>
      <w:r w:rsidR="00290B8B">
        <w:t xml:space="preserve"> wichtig.</w:t>
      </w:r>
    </w:p>
    <w:p w14:paraId="11627117" w14:textId="77777777" w:rsidR="00936046" w:rsidRDefault="00936046"/>
    <w:p w14:paraId="11627118" w14:textId="77777777" w:rsidR="00CC1EBD" w:rsidRPr="00CC1EBD" w:rsidRDefault="00CC1EBD" w:rsidP="00CC1EBD">
      <w:pPr>
        <w:rPr>
          <w:color w:val="FF3300"/>
        </w:rPr>
      </w:pPr>
      <w:r w:rsidRPr="00E10AAC">
        <w:rPr>
          <w:b/>
          <w:color w:val="FF3300"/>
        </w:rPr>
        <w:t>Malte Borchardt:</w:t>
      </w:r>
      <w:r w:rsidRPr="00E10AAC">
        <w:rPr>
          <w:color w:val="FF3300"/>
        </w:rPr>
        <w:t xml:space="preserve"> </w:t>
      </w:r>
    </w:p>
    <w:p w14:paraId="11627119" w14:textId="77777777" w:rsidR="00CC1EBD" w:rsidRDefault="00175B70" w:rsidP="00CC1EBD">
      <w:r>
        <w:t>Vielen Dank für Deine</w:t>
      </w:r>
      <w:r w:rsidR="00CC1EBD">
        <w:t xml:space="preserve"> Zeit!</w:t>
      </w:r>
    </w:p>
    <w:sectPr w:rsidR="00CC1E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46"/>
    <w:rsid w:val="00007CE3"/>
    <w:rsid w:val="00013916"/>
    <w:rsid w:val="00015212"/>
    <w:rsid w:val="000177B5"/>
    <w:rsid w:val="00067B92"/>
    <w:rsid w:val="00070EE8"/>
    <w:rsid w:val="000845BB"/>
    <w:rsid w:val="000A0493"/>
    <w:rsid w:val="000C523F"/>
    <w:rsid w:val="000E0334"/>
    <w:rsid w:val="00151681"/>
    <w:rsid w:val="00175B70"/>
    <w:rsid w:val="00182D84"/>
    <w:rsid w:val="001D3D73"/>
    <w:rsid w:val="001D7DE3"/>
    <w:rsid w:val="001E72EB"/>
    <w:rsid w:val="001F02AA"/>
    <w:rsid w:val="001F1CC2"/>
    <w:rsid w:val="00202276"/>
    <w:rsid w:val="00204F04"/>
    <w:rsid w:val="002576C0"/>
    <w:rsid w:val="00261820"/>
    <w:rsid w:val="002833DA"/>
    <w:rsid w:val="00284179"/>
    <w:rsid w:val="00290B8B"/>
    <w:rsid w:val="002B0446"/>
    <w:rsid w:val="002C1475"/>
    <w:rsid w:val="002F5D42"/>
    <w:rsid w:val="00305692"/>
    <w:rsid w:val="003357D4"/>
    <w:rsid w:val="00343C30"/>
    <w:rsid w:val="00352EEC"/>
    <w:rsid w:val="00366F5B"/>
    <w:rsid w:val="003804C2"/>
    <w:rsid w:val="00383850"/>
    <w:rsid w:val="003855D8"/>
    <w:rsid w:val="00386DF5"/>
    <w:rsid w:val="003A2FA9"/>
    <w:rsid w:val="003A451B"/>
    <w:rsid w:val="003D0B8F"/>
    <w:rsid w:val="003F2D8B"/>
    <w:rsid w:val="00406B00"/>
    <w:rsid w:val="00425E90"/>
    <w:rsid w:val="0043251B"/>
    <w:rsid w:val="00435CC5"/>
    <w:rsid w:val="00452948"/>
    <w:rsid w:val="0049181B"/>
    <w:rsid w:val="004A0FB2"/>
    <w:rsid w:val="004A574C"/>
    <w:rsid w:val="004F2A50"/>
    <w:rsid w:val="004F3DBA"/>
    <w:rsid w:val="00507548"/>
    <w:rsid w:val="00511A4B"/>
    <w:rsid w:val="005576E4"/>
    <w:rsid w:val="0057796F"/>
    <w:rsid w:val="00586946"/>
    <w:rsid w:val="00597D42"/>
    <w:rsid w:val="005E0825"/>
    <w:rsid w:val="00604193"/>
    <w:rsid w:val="00622948"/>
    <w:rsid w:val="00632606"/>
    <w:rsid w:val="00643E1D"/>
    <w:rsid w:val="00653EE8"/>
    <w:rsid w:val="0067731B"/>
    <w:rsid w:val="006865C3"/>
    <w:rsid w:val="006A732C"/>
    <w:rsid w:val="006D28E1"/>
    <w:rsid w:val="006F6CEA"/>
    <w:rsid w:val="00735DF9"/>
    <w:rsid w:val="0073689D"/>
    <w:rsid w:val="00745769"/>
    <w:rsid w:val="00750EAB"/>
    <w:rsid w:val="007514A7"/>
    <w:rsid w:val="007656E4"/>
    <w:rsid w:val="007A6F7D"/>
    <w:rsid w:val="00802897"/>
    <w:rsid w:val="00821B41"/>
    <w:rsid w:val="00821E2A"/>
    <w:rsid w:val="0082480F"/>
    <w:rsid w:val="00842AE4"/>
    <w:rsid w:val="0086496E"/>
    <w:rsid w:val="00872E62"/>
    <w:rsid w:val="008909D2"/>
    <w:rsid w:val="008A066A"/>
    <w:rsid w:val="008A3E78"/>
    <w:rsid w:val="008C01B0"/>
    <w:rsid w:val="008C34AA"/>
    <w:rsid w:val="008D0E60"/>
    <w:rsid w:val="008F1045"/>
    <w:rsid w:val="008F2DFC"/>
    <w:rsid w:val="00930570"/>
    <w:rsid w:val="00936046"/>
    <w:rsid w:val="00965FE2"/>
    <w:rsid w:val="009A0635"/>
    <w:rsid w:val="009A4695"/>
    <w:rsid w:val="009B35F2"/>
    <w:rsid w:val="009C0C88"/>
    <w:rsid w:val="009D350F"/>
    <w:rsid w:val="009E3490"/>
    <w:rsid w:val="00A01CC2"/>
    <w:rsid w:val="00A23D98"/>
    <w:rsid w:val="00A25EC5"/>
    <w:rsid w:val="00A520C0"/>
    <w:rsid w:val="00A63108"/>
    <w:rsid w:val="00A740FF"/>
    <w:rsid w:val="00A80D54"/>
    <w:rsid w:val="00A919DE"/>
    <w:rsid w:val="00AB397C"/>
    <w:rsid w:val="00AC41FC"/>
    <w:rsid w:val="00B2249C"/>
    <w:rsid w:val="00B4605A"/>
    <w:rsid w:val="00B70028"/>
    <w:rsid w:val="00B8142C"/>
    <w:rsid w:val="00BE41F2"/>
    <w:rsid w:val="00BE44B4"/>
    <w:rsid w:val="00BF6C35"/>
    <w:rsid w:val="00C11120"/>
    <w:rsid w:val="00C22E88"/>
    <w:rsid w:val="00C23216"/>
    <w:rsid w:val="00C56881"/>
    <w:rsid w:val="00C70FED"/>
    <w:rsid w:val="00C92E68"/>
    <w:rsid w:val="00C9485A"/>
    <w:rsid w:val="00C96EC4"/>
    <w:rsid w:val="00CC1EBD"/>
    <w:rsid w:val="00CE2B98"/>
    <w:rsid w:val="00CF78BF"/>
    <w:rsid w:val="00D10F36"/>
    <w:rsid w:val="00D234DE"/>
    <w:rsid w:val="00D72E7D"/>
    <w:rsid w:val="00D73738"/>
    <w:rsid w:val="00D760EE"/>
    <w:rsid w:val="00D8002C"/>
    <w:rsid w:val="00D81121"/>
    <w:rsid w:val="00DA27DF"/>
    <w:rsid w:val="00DA5D45"/>
    <w:rsid w:val="00DE15E6"/>
    <w:rsid w:val="00DF3D1F"/>
    <w:rsid w:val="00E10AAC"/>
    <w:rsid w:val="00E11D46"/>
    <w:rsid w:val="00E47B45"/>
    <w:rsid w:val="00E50DF0"/>
    <w:rsid w:val="00E5144D"/>
    <w:rsid w:val="00E72B59"/>
    <w:rsid w:val="00E85CB1"/>
    <w:rsid w:val="00EB1287"/>
    <w:rsid w:val="00EB4A0D"/>
    <w:rsid w:val="00EF113C"/>
    <w:rsid w:val="00EF1EE7"/>
    <w:rsid w:val="00F01129"/>
    <w:rsid w:val="00F05706"/>
    <w:rsid w:val="00F12CDF"/>
    <w:rsid w:val="00F400BF"/>
    <w:rsid w:val="00FC6474"/>
    <w:rsid w:val="00FD4A45"/>
    <w:rsid w:val="00FF3ADD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70E0"/>
  <w15:chartTrackingRefBased/>
  <w15:docId w15:val="{87D93B90-CC68-49B3-A4A3-BB1D4DBF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FA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25E9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25E9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2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1768</Words>
  <Characters>11145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Borchardt</dc:creator>
  <cp:keywords/>
  <dc:description/>
  <cp:lastModifiedBy>Martin L. Mayr</cp:lastModifiedBy>
  <cp:revision>4</cp:revision>
  <dcterms:created xsi:type="dcterms:W3CDTF">2019-06-18T20:10:00Z</dcterms:created>
  <dcterms:modified xsi:type="dcterms:W3CDTF">2019-06-24T09:31:00Z</dcterms:modified>
</cp:coreProperties>
</file>